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«ВЕРХНЕСВЕЧНИКОВСКОЕ СЕЛЬСКОЕ ПОСЕЛЕНИЕ»</w:t>
      </w:r>
    </w:p>
    <w:p w:rsidR="00786B72" w:rsidRDefault="00786B72" w:rsidP="00786B72">
      <w:pPr>
        <w:jc w:val="center"/>
        <w:rPr>
          <w:sz w:val="28"/>
          <w:szCs w:val="28"/>
        </w:rPr>
      </w:pPr>
    </w:p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786B72" w:rsidRDefault="00786B72" w:rsidP="00786B72">
      <w:pPr>
        <w:jc w:val="center"/>
        <w:rPr>
          <w:sz w:val="28"/>
          <w:szCs w:val="28"/>
        </w:rPr>
      </w:pPr>
    </w:p>
    <w:p w:rsidR="00786B72" w:rsidRDefault="00786B72" w:rsidP="00786B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6B72" w:rsidRDefault="00786B72" w:rsidP="00786B72">
      <w:pPr>
        <w:jc w:val="center"/>
        <w:rPr>
          <w:sz w:val="28"/>
          <w:szCs w:val="28"/>
        </w:rPr>
      </w:pPr>
    </w:p>
    <w:p w:rsidR="00786B72" w:rsidRPr="00786B72" w:rsidRDefault="00E275A1" w:rsidP="00786B7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86B72" w:rsidRPr="00786B72">
        <w:rPr>
          <w:sz w:val="28"/>
          <w:szCs w:val="28"/>
        </w:rPr>
        <w:t xml:space="preserve">.06.2021                                                    № 37                   </w:t>
      </w:r>
      <w:r w:rsidR="00786B72">
        <w:rPr>
          <w:sz w:val="28"/>
          <w:szCs w:val="28"/>
        </w:rPr>
        <w:t xml:space="preserve">      </w:t>
      </w:r>
      <w:proofErr w:type="spellStart"/>
      <w:r w:rsidR="00786B72" w:rsidRPr="00786B72">
        <w:rPr>
          <w:sz w:val="28"/>
          <w:szCs w:val="28"/>
        </w:rPr>
        <w:t>с.Верхнесвечниково</w:t>
      </w:r>
      <w:proofErr w:type="spellEnd"/>
    </w:p>
    <w:p w:rsid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both"/>
        <w:rPr>
          <w:sz w:val="28"/>
          <w:szCs w:val="28"/>
        </w:rPr>
      </w:pPr>
      <w:r w:rsidRPr="00786B72">
        <w:rPr>
          <w:sz w:val="28"/>
          <w:szCs w:val="28"/>
        </w:rPr>
        <w:t>Об изменении юридического адреса</w:t>
      </w:r>
    </w:p>
    <w:p w:rsid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both"/>
        <w:rPr>
          <w:sz w:val="28"/>
          <w:szCs w:val="28"/>
        </w:rPr>
      </w:pPr>
      <w:r w:rsidRPr="00786B72">
        <w:rPr>
          <w:sz w:val="28"/>
          <w:szCs w:val="28"/>
        </w:rPr>
        <w:t xml:space="preserve">учреждения «Администрация </w:t>
      </w:r>
    </w:p>
    <w:p w:rsid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both"/>
        <w:rPr>
          <w:sz w:val="28"/>
          <w:szCs w:val="28"/>
        </w:rPr>
      </w:pPr>
      <w:r w:rsidRPr="00786B72">
        <w:rPr>
          <w:sz w:val="28"/>
          <w:szCs w:val="28"/>
        </w:rPr>
        <w:t xml:space="preserve">Верхнесвечниковского сельского </w:t>
      </w:r>
    </w:p>
    <w:p w:rsidR="00786B72" w:rsidRP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both"/>
        <w:rPr>
          <w:color w:val="000000"/>
          <w:sz w:val="28"/>
          <w:szCs w:val="28"/>
        </w:rPr>
      </w:pPr>
      <w:r w:rsidRPr="00786B72">
        <w:rPr>
          <w:sz w:val="28"/>
          <w:szCs w:val="28"/>
        </w:rPr>
        <w:t>поселения»</w:t>
      </w:r>
    </w:p>
    <w:p w:rsidR="00786B72" w:rsidRPr="00786B72" w:rsidRDefault="00786B72" w:rsidP="00786B72">
      <w:pPr>
        <w:pStyle w:val="1"/>
        <w:shd w:val="clear" w:color="auto" w:fill="FFFFFF"/>
        <w:tabs>
          <w:tab w:val="left" w:pos="10206"/>
        </w:tabs>
        <w:ind w:right="-2" w:firstLine="851"/>
        <w:jc w:val="both"/>
        <w:rPr>
          <w:color w:val="000000"/>
          <w:sz w:val="28"/>
          <w:szCs w:val="28"/>
        </w:rPr>
      </w:pPr>
    </w:p>
    <w:p w:rsidR="00786B72" w:rsidRPr="00786B72" w:rsidRDefault="00786B72" w:rsidP="00786B72">
      <w:pPr>
        <w:pStyle w:val="1"/>
        <w:shd w:val="clear" w:color="auto" w:fill="FFFFFF"/>
        <w:tabs>
          <w:tab w:val="left" w:pos="10206"/>
        </w:tabs>
        <w:ind w:right="-2" w:firstLine="851"/>
        <w:jc w:val="both"/>
        <w:rPr>
          <w:sz w:val="28"/>
          <w:szCs w:val="28"/>
        </w:rPr>
      </w:pPr>
      <w:r w:rsidRPr="00786B72">
        <w:rPr>
          <w:color w:val="000000"/>
          <w:sz w:val="28"/>
          <w:szCs w:val="28"/>
        </w:rPr>
        <w:t>В связи с изменением местонахождения учреждения «</w:t>
      </w:r>
      <w:r w:rsidRPr="00786B72">
        <w:rPr>
          <w:sz w:val="28"/>
          <w:szCs w:val="28"/>
        </w:rPr>
        <w:t>Администрация Верхнесвечниковского сельского поселения</w:t>
      </w:r>
      <w:r w:rsidRPr="00786B72">
        <w:rPr>
          <w:color w:val="000000"/>
          <w:sz w:val="28"/>
          <w:szCs w:val="28"/>
        </w:rPr>
        <w:t>»</w:t>
      </w:r>
    </w:p>
    <w:p w:rsid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center"/>
        <w:rPr>
          <w:b/>
          <w:sz w:val="24"/>
          <w:szCs w:val="24"/>
        </w:rPr>
      </w:pPr>
    </w:p>
    <w:p w:rsid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center"/>
        <w:rPr>
          <w:b/>
          <w:sz w:val="28"/>
          <w:szCs w:val="28"/>
        </w:rPr>
      </w:pPr>
      <w:r w:rsidRPr="00786B72">
        <w:rPr>
          <w:b/>
          <w:sz w:val="28"/>
          <w:szCs w:val="28"/>
        </w:rPr>
        <w:t>ПОСТАНОВЛЯЮ:</w:t>
      </w:r>
    </w:p>
    <w:p w:rsidR="00786B72" w:rsidRPr="00786B72" w:rsidRDefault="00786B72" w:rsidP="00786B72">
      <w:pPr>
        <w:pStyle w:val="1"/>
        <w:shd w:val="clear" w:color="auto" w:fill="FFFFFF"/>
        <w:tabs>
          <w:tab w:val="left" w:pos="10206"/>
        </w:tabs>
        <w:ind w:right="-2"/>
        <w:jc w:val="center"/>
        <w:rPr>
          <w:b/>
          <w:spacing w:val="24"/>
          <w:sz w:val="28"/>
          <w:szCs w:val="28"/>
        </w:rPr>
      </w:pPr>
    </w:p>
    <w:p w:rsidR="00786B72" w:rsidRPr="00786B72" w:rsidRDefault="00786B72" w:rsidP="00786B72">
      <w:pPr>
        <w:rPr>
          <w:sz w:val="28"/>
          <w:szCs w:val="28"/>
        </w:rPr>
      </w:pPr>
      <w:r w:rsidRPr="00786B72">
        <w:rPr>
          <w:spacing w:val="24"/>
        </w:rPr>
        <w:t xml:space="preserve">1. </w:t>
      </w:r>
      <w:r w:rsidRPr="00786B72">
        <w:rPr>
          <w:spacing w:val="24"/>
          <w:sz w:val="28"/>
          <w:szCs w:val="28"/>
        </w:rPr>
        <w:t>Установить следующий юридический адрес для учреждения «</w:t>
      </w:r>
      <w:r w:rsidRPr="00786B72">
        <w:rPr>
          <w:sz w:val="28"/>
          <w:szCs w:val="28"/>
        </w:rPr>
        <w:t xml:space="preserve">Администрация Верхнесвечниковского сельского поселения»: 346208, с. </w:t>
      </w:r>
      <w:proofErr w:type="spellStart"/>
      <w:r w:rsidRPr="00786B72">
        <w:rPr>
          <w:sz w:val="28"/>
          <w:szCs w:val="28"/>
        </w:rPr>
        <w:t>Верхнесвечниково</w:t>
      </w:r>
      <w:proofErr w:type="spellEnd"/>
      <w:r w:rsidRPr="00786B72">
        <w:rPr>
          <w:sz w:val="28"/>
          <w:szCs w:val="28"/>
        </w:rPr>
        <w:t xml:space="preserve">, ул. Колхозная , 10, </w:t>
      </w:r>
      <w:proofErr w:type="spellStart"/>
      <w:r w:rsidRPr="00786B72">
        <w:rPr>
          <w:sz w:val="28"/>
          <w:szCs w:val="28"/>
        </w:rPr>
        <w:t>Кашарского</w:t>
      </w:r>
      <w:proofErr w:type="spellEnd"/>
      <w:r w:rsidRPr="00786B72">
        <w:rPr>
          <w:sz w:val="28"/>
          <w:szCs w:val="28"/>
        </w:rPr>
        <w:t xml:space="preserve"> района, Ростовской области.</w:t>
      </w:r>
    </w:p>
    <w:p w:rsidR="00786B72" w:rsidRDefault="00786B72" w:rsidP="00786B72">
      <w:pPr>
        <w:rPr>
          <w:sz w:val="28"/>
          <w:szCs w:val="28"/>
        </w:rPr>
      </w:pPr>
    </w:p>
    <w:p w:rsidR="00786B72" w:rsidRDefault="00786B72" w:rsidP="00786B72">
      <w:pPr>
        <w:rPr>
          <w:sz w:val="28"/>
          <w:szCs w:val="28"/>
        </w:rPr>
      </w:pPr>
      <w:r>
        <w:rPr>
          <w:sz w:val="28"/>
          <w:szCs w:val="28"/>
        </w:rPr>
        <w:t>2. Главе Администрации Верхнесвечниковского сельского поселения Демченко С.Ф. зарегистрировать изменения в Межрайонной инспекции Федеральной налоговой службы по Ростовской области в установленном законом порядке.</w:t>
      </w:r>
    </w:p>
    <w:p w:rsidR="00786B72" w:rsidRDefault="00786B72" w:rsidP="00786B72">
      <w:pPr>
        <w:rPr>
          <w:sz w:val="28"/>
          <w:szCs w:val="28"/>
        </w:rPr>
      </w:pPr>
    </w:p>
    <w:p w:rsidR="00786B72" w:rsidRDefault="00786B72" w:rsidP="00786B72">
      <w:pPr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постановление в информационном бюллетене и разместить на официальном сайте Администрация Верхнесвечниковского сельского поселения(</w:t>
      </w:r>
      <w:hyperlink r:id="rId4" w:history="1">
        <w:r w:rsidRPr="00220C39">
          <w:rPr>
            <w:rStyle w:val="a3"/>
            <w:sz w:val="28"/>
            <w:szCs w:val="28"/>
          </w:rPr>
          <w:t>http://verhnesveshnikov.ru</w:t>
        </w:r>
      </w:hyperlink>
      <w:r>
        <w:rPr>
          <w:sz w:val="28"/>
          <w:szCs w:val="28"/>
        </w:rPr>
        <w:t>).</w:t>
      </w:r>
    </w:p>
    <w:p w:rsidR="00786B72" w:rsidRDefault="00786B72" w:rsidP="00786B72">
      <w:pPr>
        <w:rPr>
          <w:sz w:val="28"/>
          <w:szCs w:val="28"/>
        </w:rPr>
      </w:pPr>
    </w:p>
    <w:p w:rsidR="00786B72" w:rsidRDefault="00786B72" w:rsidP="00786B72">
      <w:pPr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786B72" w:rsidRDefault="00786B72" w:rsidP="00786B72">
      <w:pPr>
        <w:rPr>
          <w:sz w:val="28"/>
          <w:szCs w:val="28"/>
        </w:rPr>
      </w:pPr>
    </w:p>
    <w:p w:rsidR="00786B72" w:rsidRPr="00786B72" w:rsidRDefault="00786B72" w:rsidP="00786B72">
      <w:pPr>
        <w:rPr>
          <w:sz w:val="28"/>
          <w:szCs w:val="28"/>
        </w:rPr>
      </w:pPr>
      <w:r w:rsidRPr="00786B72">
        <w:rPr>
          <w:sz w:val="28"/>
          <w:szCs w:val="28"/>
        </w:rPr>
        <w:t>5.</w:t>
      </w:r>
      <w:proofErr w:type="gramStart"/>
      <w:r w:rsidRPr="00786B72">
        <w:rPr>
          <w:sz w:val="28"/>
          <w:szCs w:val="28"/>
        </w:rPr>
        <w:t>К</w:t>
      </w:r>
      <w:r w:rsidRPr="00786B72">
        <w:rPr>
          <w:color w:val="000000"/>
          <w:spacing w:val="1"/>
          <w:sz w:val="28"/>
          <w:szCs w:val="28"/>
        </w:rPr>
        <w:t>онтроль за</w:t>
      </w:r>
      <w:proofErr w:type="gramEnd"/>
      <w:r w:rsidRPr="00786B72">
        <w:rPr>
          <w:color w:val="000000"/>
          <w:spacing w:val="1"/>
          <w:sz w:val="28"/>
          <w:szCs w:val="28"/>
        </w:rPr>
        <w:t xml:space="preserve">  исполнением настоящего постановления оставляю за собой.</w:t>
      </w:r>
    </w:p>
    <w:p w:rsidR="00786B72" w:rsidRDefault="00786B72" w:rsidP="00786B72">
      <w:pPr>
        <w:ind w:right="-5" w:firstLine="540"/>
      </w:pPr>
    </w:p>
    <w:p w:rsidR="00786B72" w:rsidRDefault="00786B72" w:rsidP="00786B72">
      <w:pPr>
        <w:ind w:right="-5" w:firstLine="540"/>
      </w:pPr>
    </w:p>
    <w:p w:rsidR="00786B72" w:rsidRDefault="00786B72" w:rsidP="00786B72">
      <w:pPr>
        <w:ind w:right="-5" w:firstLine="540"/>
      </w:pPr>
    </w:p>
    <w:p w:rsidR="00786B72" w:rsidRDefault="00786B72" w:rsidP="00786B72">
      <w:pPr>
        <w:ind w:right="-5" w:firstLine="540"/>
      </w:pPr>
    </w:p>
    <w:p w:rsidR="00786B72" w:rsidRPr="00893F6B" w:rsidRDefault="00786B72" w:rsidP="00786B72">
      <w:pPr>
        <w:ind w:right="-5" w:firstLine="540"/>
      </w:pPr>
    </w:p>
    <w:tbl>
      <w:tblPr>
        <w:tblW w:w="9828" w:type="dxa"/>
        <w:tblLook w:val="01E0"/>
      </w:tblPr>
      <w:tblGrid>
        <w:gridCol w:w="4785"/>
        <w:gridCol w:w="5043"/>
      </w:tblGrid>
      <w:tr w:rsidR="00786B72" w:rsidRPr="00786B72" w:rsidTr="00F74475">
        <w:trPr>
          <w:trHeight w:val="927"/>
        </w:trPr>
        <w:tc>
          <w:tcPr>
            <w:tcW w:w="4785" w:type="dxa"/>
          </w:tcPr>
          <w:p w:rsidR="00786B72" w:rsidRPr="00786B72" w:rsidRDefault="00786B72" w:rsidP="00F74475">
            <w:pPr>
              <w:ind w:right="-5"/>
              <w:jc w:val="both"/>
              <w:rPr>
                <w:sz w:val="28"/>
                <w:szCs w:val="28"/>
              </w:rPr>
            </w:pPr>
            <w:r w:rsidRPr="00786B72">
              <w:rPr>
                <w:sz w:val="28"/>
                <w:szCs w:val="28"/>
              </w:rPr>
              <w:t>Глава Администрации</w:t>
            </w:r>
          </w:p>
          <w:p w:rsidR="00786B72" w:rsidRPr="00786B72" w:rsidRDefault="00786B72" w:rsidP="00F74475">
            <w:pPr>
              <w:ind w:right="-5"/>
              <w:jc w:val="both"/>
              <w:rPr>
                <w:sz w:val="28"/>
                <w:szCs w:val="28"/>
              </w:rPr>
            </w:pPr>
            <w:r w:rsidRPr="00786B72">
              <w:rPr>
                <w:sz w:val="28"/>
                <w:szCs w:val="28"/>
              </w:rPr>
              <w:t>Верхнесвечниковского</w:t>
            </w:r>
          </w:p>
          <w:p w:rsidR="00786B72" w:rsidRPr="00786B72" w:rsidRDefault="00786B72" w:rsidP="00F74475">
            <w:pPr>
              <w:ind w:right="-5"/>
              <w:jc w:val="both"/>
              <w:rPr>
                <w:sz w:val="28"/>
                <w:szCs w:val="28"/>
              </w:rPr>
            </w:pPr>
            <w:r w:rsidRPr="00786B72">
              <w:rPr>
                <w:sz w:val="28"/>
                <w:szCs w:val="28"/>
              </w:rPr>
              <w:t xml:space="preserve">сельского поселения                                 </w:t>
            </w:r>
          </w:p>
        </w:tc>
        <w:tc>
          <w:tcPr>
            <w:tcW w:w="5043" w:type="dxa"/>
          </w:tcPr>
          <w:p w:rsidR="00786B72" w:rsidRPr="00786B72" w:rsidRDefault="00786B72" w:rsidP="00F74475">
            <w:pPr>
              <w:jc w:val="right"/>
              <w:rPr>
                <w:sz w:val="28"/>
                <w:szCs w:val="28"/>
              </w:rPr>
            </w:pPr>
          </w:p>
          <w:p w:rsidR="00786B72" w:rsidRPr="00786B72" w:rsidRDefault="00786B72" w:rsidP="00F74475">
            <w:pPr>
              <w:jc w:val="right"/>
              <w:rPr>
                <w:sz w:val="28"/>
                <w:szCs w:val="28"/>
              </w:rPr>
            </w:pPr>
          </w:p>
          <w:p w:rsidR="00786B72" w:rsidRPr="00786B72" w:rsidRDefault="00786B72" w:rsidP="00F74475">
            <w:pPr>
              <w:jc w:val="right"/>
              <w:rPr>
                <w:sz w:val="28"/>
                <w:szCs w:val="28"/>
              </w:rPr>
            </w:pPr>
            <w:r w:rsidRPr="00786B72">
              <w:rPr>
                <w:sz w:val="28"/>
                <w:szCs w:val="28"/>
              </w:rPr>
              <w:t>С.Ф.Демченко</w:t>
            </w:r>
          </w:p>
        </w:tc>
      </w:tr>
    </w:tbl>
    <w:p w:rsidR="00786B72" w:rsidRDefault="00786B72" w:rsidP="00786B72">
      <w:pPr>
        <w:ind w:firstLine="720"/>
        <w:jc w:val="both"/>
      </w:pPr>
    </w:p>
    <w:p w:rsidR="00E812CD" w:rsidRDefault="00E812CD"/>
    <w:sectPr w:rsidR="00E812CD" w:rsidSect="008834BA">
      <w:pgSz w:w="11906" w:h="16838"/>
      <w:pgMar w:top="68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6B72"/>
    <w:rsid w:val="00786B72"/>
    <w:rsid w:val="00C32D33"/>
    <w:rsid w:val="00E275A1"/>
    <w:rsid w:val="00E3262E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6B7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86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hnesveshni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1222</Characters>
  <Application>Microsoft Office Word</Application>
  <DocSecurity>0</DocSecurity>
  <Lines>10</Lines>
  <Paragraphs>2</Paragraphs>
  <ScaleCrop>false</ScaleCrop>
  <Company>Home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2021-06-17T05:49:00Z</cp:lastPrinted>
  <dcterms:created xsi:type="dcterms:W3CDTF">2021-06-16T10:21:00Z</dcterms:created>
  <dcterms:modified xsi:type="dcterms:W3CDTF">2021-06-17T05:50:00Z</dcterms:modified>
</cp:coreProperties>
</file>